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3D" w:rsidRPr="0074713D" w:rsidRDefault="0074713D" w:rsidP="00BE7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77C5" w:rsidRDefault="006977C5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7C5" w:rsidRDefault="006977C5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0A7AF4" wp14:editId="701B9CB6">
            <wp:simplePos x="0" y="0"/>
            <wp:positionH relativeFrom="column">
              <wp:posOffset>-13335</wp:posOffset>
            </wp:positionH>
            <wp:positionV relativeFrom="paragraph">
              <wp:posOffset>127635</wp:posOffset>
            </wp:positionV>
            <wp:extent cx="1657350" cy="904875"/>
            <wp:effectExtent l="0" t="0" r="0" b="0"/>
            <wp:wrapThrough wrapText="bothSides">
              <wp:wrapPolygon edited="0">
                <wp:start x="9434" y="455"/>
                <wp:lineTo x="0" y="8185"/>
                <wp:lineTo x="0" y="20008"/>
                <wp:lineTo x="20359" y="20008"/>
                <wp:lineTo x="20359" y="8640"/>
                <wp:lineTo x="10676" y="455"/>
                <wp:lineTo x="9434" y="455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7C5" w:rsidRDefault="006977C5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7C5" w:rsidRDefault="006977C5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7C5" w:rsidRDefault="006977C5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7C5" w:rsidRDefault="006977C5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7C5" w:rsidRDefault="006977C5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13D" w:rsidRPr="0074713D" w:rsidRDefault="0074713D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3D">
        <w:rPr>
          <w:rFonts w:ascii="Times New Roman" w:eastAsia="Calibri" w:hAnsi="Times New Roman" w:cs="Times New Roman"/>
          <w:sz w:val="24"/>
          <w:szCs w:val="24"/>
        </w:rPr>
        <w:t>Новосибирский государственный краеведческий музей (НГКМ)</w:t>
      </w:r>
    </w:p>
    <w:p w:rsidR="0074713D" w:rsidRPr="0074713D" w:rsidRDefault="0074713D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3D">
        <w:rPr>
          <w:rFonts w:ascii="Times New Roman" w:eastAsia="Calibri" w:hAnsi="Times New Roman" w:cs="Times New Roman"/>
          <w:sz w:val="24"/>
          <w:szCs w:val="24"/>
        </w:rPr>
        <w:t xml:space="preserve">представляет </w:t>
      </w:r>
      <w:r w:rsidRPr="00BE7E2D">
        <w:rPr>
          <w:rFonts w:ascii="Times New Roman" w:eastAsia="Calibri" w:hAnsi="Times New Roman" w:cs="Times New Roman"/>
          <w:sz w:val="24"/>
          <w:szCs w:val="24"/>
        </w:rPr>
        <w:t>выставку</w:t>
      </w:r>
    </w:p>
    <w:p w:rsidR="0074713D" w:rsidRPr="0074713D" w:rsidRDefault="0074713D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13D" w:rsidRPr="00BE7E2D" w:rsidRDefault="0074713D" w:rsidP="00BE7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BE7E2D">
        <w:rPr>
          <w:rFonts w:ascii="Times New Roman" w:eastAsia="Calibri" w:hAnsi="Times New Roman" w:cs="Times New Roman"/>
          <w:b/>
          <w:sz w:val="32"/>
          <w:szCs w:val="32"/>
        </w:rPr>
        <w:t>«Сибирские древности. Новые открытия»</w:t>
      </w:r>
    </w:p>
    <w:p w:rsidR="0074713D" w:rsidRPr="0074713D" w:rsidRDefault="0074713D" w:rsidP="00BE7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13D" w:rsidRPr="0074713D" w:rsidRDefault="0074713D" w:rsidP="00BE7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713D">
        <w:rPr>
          <w:rFonts w:ascii="Times New Roman" w:eastAsia="Calibri" w:hAnsi="Times New Roman" w:cs="Times New Roman"/>
          <w:b/>
          <w:sz w:val="24"/>
          <w:szCs w:val="24"/>
        </w:rPr>
        <w:t>Открытие: 2</w:t>
      </w:r>
      <w:r w:rsidR="00CB0F2D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4713D">
        <w:rPr>
          <w:rFonts w:ascii="Times New Roman" w:eastAsia="Calibri" w:hAnsi="Times New Roman" w:cs="Times New Roman"/>
          <w:b/>
          <w:sz w:val="24"/>
          <w:szCs w:val="24"/>
        </w:rPr>
        <w:t xml:space="preserve"> мая 2016 г.</w:t>
      </w:r>
      <w:r w:rsidR="00CB0F2D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EF6F60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CB0F2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Pr="007471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B0F2D" w:rsidRDefault="0074713D" w:rsidP="00BE7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713D">
        <w:rPr>
          <w:rFonts w:ascii="Times New Roman" w:eastAsia="Calibri" w:hAnsi="Times New Roman" w:cs="Times New Roman"/>
          <w:b/>
          <w:sz w:val="24"/>
          <w:szCs w:val="24"/>
        </w:rPr>
        <w:t xml:space="preserve">Красный проспект, 23 </w:t>
      </w:r>
    </w:p>
    <w:p w:rsidR="00CB0F2D" w:rsidRDefault="0074713D" w:rsidP="00BE7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713D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B0F2D">
        <w:rPr>
          <w:rFonts w:ascii="Times New Roman" w:eastAsia="Calibri" w:hAnsi="Times New Roman" w:cs="Times New Roman"/>
          <w:b/>
          <w:sz w:val="24"/>
          <w:szCs w:val="24"/>
        </w:rPr>
        <w:t xml:space="preserve">зал №18, </w:t>
      </w:r>
      <w:r w:rsidR="00BE7E2D" w:rsidRPr="00BE7E2D">
        <w:rPr>
          <w:rFonts w:ascii="Times New Roman" w:eastAsia="Calibri" w:hAnsi="Times New Roman" w:cs="Times New Roman"/>
          <w:b/>
          <w:sz w:val="24"/>
          <w:szCs w:val="24"/>
        </w:rPr>
        <w:t>цоколь</w:t>
      </w:r>
      <w:r w:rsidR="00CB0F2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42350" w:rsidRPr="00BE7E2D" w:rsidRDefault="00CB0F2D" w:rsidP="00BE7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Вход свободный</w:t>
      </w:r>
    </w:p>
    <w:p w:rsidR="00BE7E2D" w:rsidRPr="00BE7E2D" w:rsidRDefault="00BE7E2D" w:rsidP="00BE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F2D" w:rsidRDefault="00CB0F2D" w:rsidP="00BE7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</w:t>
      </w:r>
      <w:r w:rsidR="00AD7834" w:rsidRPr="00BE7E2D">
        <w:rPr>
          <w:rFonts w:ascii="Times New Roman" w:hAnsi="Times New Roman" w:cs="Times New Roman"/>
          <w:sz w:val="24"/>
          <w:szCs w:val="24"/>
        </w:rPr>
        <w:t xml:space="preserve"> «Сибирские древности. </w:t>
      </w:r>
      <w:proofErr w:type="gramStart"/>
      <w:r w:rsidR="00AD7834" w:rsidRPr="00BE7E2D">
        <w:rPr>
          <w:rFonts w:ascii="Times New Roman" w:hAnsi="Times New Roman" w:cs="Times New Roman"/>
          <w:sz w:val="24"/>
          <w:szCs w:val="24"/>
        </w:rPr>
        <w:t>Новые открытия»</w:t>
      </w:r>
      <w:r>
        <w:rPr>
          <w:rFonts w:ascii="Times New Roman" w:hAnsi="Times New Roman" w:cs="Times New Roman"/>
          <w:sz w:val="24"/>
          <w:szCs w:val="24"/>
        </w:rPr>
        <w:t xml:space="preserve"> объединяет археологические находки, обнаруженные во время полевых экспедиционных</w:t>
      </w:r>
      <w:r w:rsidRPr="00BE7E2D">
        <w:rPr>
          <w:rFonts w:ascii="Times New Roman" w:hAnsi="Times New Roman" w:cs="Times New Roman"/>
          <w:sz w:val="24"/>
          <w:szCs w:val="24"/>
        </w:rPr>
        <w:t xml:space="preserve"> работ на территории Новосибирской области</w:t>
      </w:r>
      <w:r w:rsidR="009B538D">
        <w:rPr>
          <w:rFonts w:ascii="Times New Roman" w:hAnsi="Times New Roman" w:cs="Times New Roman"/>
          <w:sz w:val="24"/>
          <w:szCs w:val="24"/>
        </w:rPr>
        <w:t>,</w:t>
      </w:r>
      <w:r w:rsidRPr="00BE7E2D">
        <w:rPr>
          <w:rFonts w:ascii="Times New Roman" w:hAnsi="Times New Roman" w:cs="Times New Roman"/>
          <w:sz w:val="24"/>
          <w:szCs w:val="24"/>
        </w:rPr>
        <w:t xml:space="preserve"> за последние 10 лет. </w:t>
      </w:r>
      <w:proofErr w:type="gramEnd"/>
    </w:p>
    <w:p w:rsidR="008925D8" w:rsidRPr="00BE7E2D" w:rsidRDefault="00CB0F2D" w:rsidP="00BE7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EF6F60">
        <w:rPr>
          <w:rFonts w:ascii="Times New Roman" w:hAnsi="Times New Roman" w:cs="Times New Roman"/>
          <w:sz w:val="24"/>
          <w:szCs w:val="24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 xml:space="preserve"> относятся к сборам археологического отряда музея, а  также экспедиций Института</w:t>
      </w:r>
      <w:r w:rsidR="00AD7834" w:rsidRPr="00BE7E2D">
        <w:rPr>
          <w:rFonts w:ascii="Times New Roman" w:hAnsi="Times New Roman" w:cs="Times New Roman"/>
          <w:sz w:val="24"/>
          <w:szCs w:val="24"/>
        </w:rPr>
        <w:t xml:space="preserve"> </w:t>
      </w:r>
      <w:r w:rsidR="008925D8" w:rsidRPr="00BE7E2D">
        <w:rPr>
          <w:rFonts w:ascii="Times New Roman" w:hAnsi="Times New Roman" w:cs="Times New Roman"/>
          <w:sz w:val="24"/>
          <w:szCs w:val="24"/>
        </w:rPr>
        <w:t>археологии и этнографии СО РАН и Н</w:t>
      </w:r>
      <w:r>
        <w:rPr>
          <w:rFonts w:ascii="Times New Roman" w:hAnsi="Times New Roman" w:cs="Times New Roman"/>
          <w:sz w:val="24"/>
          <w:szCs w:val="24"/>
        </w:rPr>
        <w:t>ПЦ</w:t>
      </w:r>
      <w:r w:rsidR="008925D8" w:rsidRPr="00BE7E2D">
        <w:rPr>
          <w:rFonts w:ascii="Times New Roman" w:hAnsi="Times New Roman" w:cs="Times New Roman"/>
          <w:sz w:val="24"/>
          <w:szCs w:val="24"/>
        </w:rPr>
        <w:t xml:space="preserve"> по сохранению историко-культурного наследия Новосибирской области. </w:t>
      </w:r>
    </w:p>
    <w:p w:rsidR="00E22195" w:rsidRPr="00BE7E2D" w:rsidRDefault="00EF6F60" w:rsidP="00BE7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экспонатов - </w:t>
      </w:r>
      <w:r w:rsidR="00E22195" w:rsidRPr="00BE7E2D">
        <w:rPr>
          <w:rFonts w:ascii="Times New Roman" w:hAnsi="Times New Roman" w:cs="Times New Roman"/>
          <w:sz w:val="24"/>
          <w:szCs w:val="24"/>
        </w:rPr>
        <w:t xml:space="preserve">более 400 изделий из камня, рога, кости, глины, бронзы, железа и стекла разных эпох: от заселения человеком юга Западной Сибири в конце ледникового периода и до периода освоения Новосибирского </w:t>
      </w:r>
      <w:proofErr w:type="spellStart"/>
      <w:r w:rsidR="00E22195" w:rsidRPr="00BE7E2D">
        <w:rPr>
          <w:rFonts w:ascii="Times New Roman" w:hAnsi="Times New Roman" w:cs="Times New Roman"/>
          <w:sz w:val="24"/>
          <w:szCs w:val="24"/>
        </w:rPr>
        <w:t>Приобья</w:t>
      </w:r>
      <w:proofErr w:type="spellEnd"/>
      <w:r w:rsidR="00E22195" w:rsidRPr="00BE7E2D">
        <w:rPr>
          <w:rFonts w:ascii="Times New Roman" w:hAnsi="Times New Roman" w:cs="Times New Roman"/>
          <w:sz w:val="24"/>
          <w:szCs w:val="24"/>
        </w:rPr>
        <w:t xml:space="preserve"> русскими в начале </w:t>
      </w:r>
      <w:r w:rsidR="00E22195" w:rsidRPr="00BE7E2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22195" w:rsidRPr="00BE7E2D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EF6F60" w:rsidRDefault="00EF6F60" w:rsidP="00BE7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60">
        <w:rPr>
          <w:rFonts w:ascii="Times New Roman" w:hAnsi="Times New Roman" w:cs="Times New Roman"/>
          <w:sz w:val="24"/>
          <w:szCs w:val="24"/>
        </w:rPr>
        <w:t>Огромный интерес представляют разновременные материалы памятника Бер</w:t>
      </w:r>
      <w:r w:rsidR="009B538D">
        <w:rPr>
          <w:rFonts w:ascii="Times New Roman" w:hAnsi="Times New Roman" w:cs="Times New Roman"/>
          <w:sz w:val="24"/>
          <w:szCs w:val="24"/>
        </w:rPr>
        <w:t>е</w:t>
      </w:r>
      <w:r w:rsidRPr="00EF6F60">
        <w:rPr>
          <w:rFonts w:ascii="Times New Roman" w:hAnsi="Times New Roman" w:cs="Times New Roman"/>
          <w:sz w:val="24"/>
          <w:szCs w:val="24"/>
        </w:rPr>
        <w:t xml:space="preserve">зовый остров-1, полученные в результате работ </w:t>
      </w:r>
      <w:r>
        <w:rPr>
          <w:rFonts w:ascii="Times New Roman" w:hAnsi="Times New Roman" w:cs="Times New Roman"/>
          <w:sz w:val="24"/>
          <w:szCs w:val="24"/>
        </w:rPr>
        <w:t>археологического отряда музея:</w:t>
      </w:r>
      <w:r w:rsidRPr="00EF6F60">
        <w:rPr>
          <w:rFonts w:ascii="Times New Roman" w:hAnsi="Times New Roman" w:cs="Times New Roman"/>
          <w:sz w:val="24"/>
          <w:szCs w:val="24"/>
        </w:rPr>
        <w:t xml:space="preserve"> каменные орудия труда и украшения из рога из погребений эпохи бронзы, а также материал, полученный во время раскопок святилища эпохи раннего железа.</w:t>
      </w:r>
    </w:p>
    <w:p w:rsidR="00EF6F60" w:rsidRDefault="00EF6F60" w:rsidP="00BE7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60">
        <w:rPr>
          <w:rFonts w:ascii="Times New Roman" w:hAnsi="Times New Roman" w:cs="Times New Roman"/>
          <w:sz w:val="24"/>
          <w:szCs w:val="24"/>
        </w:rPr>
        <w:t xml:space="preserve">Крайне редкими находками являются бронзовые детали конской упряжи и амуниции всадника эпохи раннего железа, собранные </w:t>
      </w:r>
      <w:r w:rsidRPr="00EF6F60">
        <w:rPr>
          <w:rFonts w:ascii="Times New Roman" w:hAnsi="Times New Roman" w:cs="Times New Roman"/>
          <w:sz w:val="24"/>
          <w:szCs w:val="24"/>
        </w:rPr>
        <w:t xml:space="preserve">сотрудниками НПЦ по сохранению </w:t>
      </w:r>
      <w:r w:rsidR="009B538D" w:rsidRPr="009B538D">
        <w:rPr>
          <w:rFonts w:ascii="Times New Roman" w:hAnsi="Times New Roman" w:cs="Times New Roman"/>
          <w:sz w:val="24"/>
          <w:szCs w:val="24"/>
        </w:rPr>
        <w:t xml:space="preserve">историко-культурного наследия </w:t>
      </w:r>
      <w:r w:rsidR="009B538D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F6F60">
        <w:rPr>
          <w:rFonts w:ascii="Times New Roman" w:hAnsi="Times New Roman" w:cs="Times New Roman"/>
          <w:sz w:val="24"/>
          <w:szCs w:val="24"/>
        </w:rPr>
        <w:t>на разрушенных полевыми сельскохозяйственными работами курганных могильниках Кулунды</w:t>
      </w:r>
      <w:r w:rsidR="009B538D">
        <w:rPr>
          <w:rFonts w:ascii="Times New Roman" w:hAnsi="Times New Roman" w:cs="Times New Roman"/>
          <w:sz w:val="24"/>
          <w:szCs w:val="24"/>
        </w:rPr>
        <w:t>.</w:t>
      </w:r>
      <w:r w:rsidRPr="00EF6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0A5" w:rsidRPr="00BE7E2D" w:rsidRDefault="009B538D" w:rsidP="00BE7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E170A5" w:rsidRPr="00BE7E2D">
        <w:rPr>
          <w:rFonts w:ascii="Times New Roman" w:hAnsi="Times New Roman" w:cs="Times New Roman"/>
          <w:sz w:val="24"/>
          <w:szCs w:val="24"/>
        </w:rPr>
        <w:t xml:space="preserve"> интересны находки археологических памятников </w:t>
      </w:r>
      <w:proofErr w:type="spellStart"/>
      <w:r w:rsidR="00E170A5" w:rsidRPr="00BE7E2D">
        <w:rPr>
          <w:rFonts w:ascii="Times New Roman" w:hAnsi="Times New Roman" w:cs="Times New Roman"/>
          <w:sz w:val="24"/>
          <w:szCs w:val="24"/>
        </w:rPr>
        <w:t>Кудряшевского</w:t>
      </w:r>
      <w:proofErr w:type="spellEnd"/>
      <w:r w:rsidR="00E170A5" w:rsidRPr="00BE7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170A5" w:rsidRPr="00BE7E2D">
        <w:rPr>
          <w:rFonts w:ascii="Times New Roman" w:hAnsi="Times New Roman" w:cs="Times New Roman"/>
          <w:sz w:val="24"/>
          <w:szCs w:val="24"/>
        </w:rPr>
        <w:t>ора: каменные орудия эпохи неолита, бронзовые детали пояса, женские украшения из серебряных монет эпохи развитого железа, предметы культового места монгольского времени.</w:t>
      </w:r>
    </w:p>
    <w:p w:rsidR="009B538D" w:rsidRDefault="00E170A5" w:rsidP="00BE7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2D">
        <w:rPr>
          <w:rFonts w:ascii="Times New Roman" w:hAnsi="Times New Roman" w:cs="Times New Roman"/>
          <w:sz w:val="24"/>
          <w:szCs w:val="24"/>
        </w:rPr>
        <w:t xml:space="preserve">Уникальным является клад серебряных копеек времен правления Петра </w:t>
      </w:r>
      <w:r w:rsidRPr="00BE7E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7E2D">
        <w:rPr>
          <w:rFonts w:ascii="Times New Roman" w:hAnsi="Times New Roman" w:cs="Times New Roman"/>
          <w:sz w:val="24"/>
          <w:szCs w:val="24"/>
        </w:rPr>
        <w:t>, н</w:t>
      </w:r>
      <w:r w:rsidR="009B538D">
        <w:rPr>
          <w:rFonts w:ascii="Times New Roman" w:hAnsi="Times New Roman" w:cs="Times New Roman"/>
          <w:sz w:val="24"/>
          <w:szCs w:val="24"/>
        </w:rPr>
        <w:t xml:space="preserve">айденный на территории </w:t>
      </w:r>
      <w:proofErr w:type="spellStart"/>
      <w:r w:rsidR="009B538D">
        <w:rPr>
          <w:rFonts w:ascii="Times New Roman" w:hAnsi="Times New Roman" w:cs="Times New Roman"/>
          <w:sz w:val="24"/>
          <w:szCs w:val="24"/>
        </w:rPr>
        <w:t>Умревинского</w:t>
      </w:r>
      <w:proofErr w:type="spellEnd"/>
      <w:r w:rsidR="009B538D">
        <w:rPr>
          <w:rFonts w:ascii="Times New Roman" w:hAnsi="Times New Roman" w:cs="Times New Roman"/>
          <w:sz w:val="24"/>
          <w:szCs w:val="24"/>
        </w:rPr>
        <w:t xml:space="preserve"> острога экспедицией</w:t>
      </w:r>
      <w:r w:rsidR="009B538D" w:rsidRPr="009B538D">
        <w:rPr>
          <w:rFonts w:ascii="Times New Roman" w:hAnsi="Times New Roman" w:cs="Times New Roman"/>
          <w:sz w:val="24"/>
          <w:szCs w:val="24"/>
        </w:rPr>
        <w:t xml:space="preserve"> Центрально-алтайского отряда Института археологии и этнографии СО РАН.</w:t>
      </w:r>
    </w:p>
    <w:p w:rsidR="0074713D" w:rsidRPr="00BE7E2D" w:rsidRDefault="0074713D" w:rsidP="00BE7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2D">
        <w:rPr>
          <w:rFonts w:ascii="Times New Roman" w:hAnsi="Times New Roman" w:cs="Times New Roman"/>
          <w:sz w:val="24"/>
          <w:szCs w:val="24"/>
        </w:rPr>
        <w:t xml:space="preserve">Без возрастных ограничений. </w:t>
      </w:r>
      <w:bookmarkStart w:id="0" w:name="_GoBack"/>
      <w:bookmarkEnd w:id="0"/>
    </w:p>
    <w:p w:rsidR="00BE7E2D" w:rsidRPr="00BE7E2D" w:rsidRDefault="0074713D" w:rsidP="009B5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2D">
        <w:rPr>
          <w:rFonts w:ascii="Times New Roman" w:hAnsi="Times New Roman" w:cs="Times New Roman"/>
          <w:b/>
          <w:sz w:val="24"/>
          <w:szCs w:val="24"/>
        </w:rPr>
        <w:t>Пресс-служба НГКМ</w:t>
      </w:r>
    </w:p>
    <w:p w:rsidR="0074713D" w:rsidRPr="00BE7E2D" w:rsidRDefault="0074713D" w:rsidP="009B5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2D">
        <w:rPr>
          <w:rFonts w:ascii="Times New Roman" w:hAnsi="Times New Roman" w:cs="Times New Roman"/>
          <w:b/>
          <w:sz w:val="24"/>
          <w:szCs w:val="24"/>
        </w:rPr>
        <w:t>pr@museum.nsk.ru</w:t>
      </w:r>
    </w:p>
    <w:p w:rsidR="0074713D" w:rsidRPr="00BE7E2D" w:rsidRDefault="0074713D" w:rsidP="009B5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2D">
        <w:rPr>
          <w:rFonts w:ascii="Times New Roman" w:hAnsi="Times New Roman" w:cs="Times New Roman"/>
          <w:b/>
          <w:sz w:val="24"/>
          <w:szCs w:val="24"/>
        </w:rPr>
        <w:t>тел. 227 45 54</w:t>
      </w:r>
    </w:p>
    <w:p w:rsidR="0074713D" w:rsidRPr="00BE7E2D" w:rsidRDefault="0074713D" w:rsidP="009B5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2D">
        <w:rPr>
          <w:rFonts w:ascii="Times New Roman" w:hAnsi="Times New Roman" w:cs="Times New Roman"/>
          <w:b/>
          <w:sz w:val="24"/>
          <w:szCs w:val="24"/>
        </w:rPr>
        <w:t>www.youmuseum.ru</w:t>
      </w:r>
    </w:p>
    <w:sectPr w:rsidR="0074713D" w:rsidRPr="00BE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B4"/>
    <w:rsid w:val="002826B4"/>
    <w:rsid w:val="00373324"/>
    <w:rsid w:val="003B302E"/>
    <w:rsid w:val="006977C5"/>
    <w:rsid w:val="00721765"/>
    <w:rsid w:val="0074713D"/>
    <w:rsid w:val="008708DD"/>
    <w:rsid w:val="008925D8"/>
    <w:rsid w:val="009B538D"/>
    <w:rsid w:val="00AD7834"/>
    <w:rsid w:val="00BD2480"/>
    <w:rsid w:val="00BE7E2D"/>
    <w:rsid w:val="00C21A45"/>
    <w:rsid w:val="00CB0F2D"/>
    <w:rsid w:val="00D32FB1"/>
    <w:rsid w:val="00E170A5"/>
    <w:rsid w:val="00E22195"/>
    <w:rsid w:val="00E42350"/>
    <w:rsid w:val="00E752B4"/>
    <w:rsid w:val="00EA321F"/>
    <w:rsid w:val="00EF6F60"/>
    <w:rsid w:val="00F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Георгиевич Росляков</dc:creator>
  <cp:lastModifiedBy>Артём Готлиб</cp:lastModifiedBy>
  <cp:revision>4</cp:revision>
  <dcterms:created xsi:type="dcterms:W3CDTF">2016-05-17T04:58:00Z</dcterms:created>
  <dcterms:modified xsi:type="dcterms:W3CDTF">2016-05-17T04:59:00Z</dcterms:modified>
</cp:coreProperties>
</file>